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BC" w:rsidRDefault="00EA21AB" w:rsidP="00EA21AB">
      <w:pPr>
        <w:spacing w:after="15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ПРАВИЛА ПОСЕЩЕНИЯ УЧРЕЖДЕНИЯ</w:t>
      </w:r>
      <w:r w:rsidR="005E1949" w:rsidRPr="00EA21A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5E1949" w:rsidRPr="00EA2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УНИЦИПАЛЬНОГО УЧРЕЖДЕНИЯ </w:t>
      </w:r>
      <w:r w:rsidR="005E1949" w:rsidRPr="00EA2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УЛЬТУРЫ</w:t>
      </w:r>
      <w:r w:rsidR="005E1949" w:rsidRPr="00EA2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ВОРЕЦ </w:t>
      </w:r>
      <w:r w:rsidR="005E1949" w:rsidRPr="00EA2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УЛЬТУРЫ</w:t>
      </w:r>
      <w:r w:rsidR="005E1949" w:rsidRPr="00EA2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ОКТЯБРЬ</w:t>
      </w:r>
      <w:r w:rsidR="005E1949" w:rsidRPr="00EA2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EA21AB" w:rsidRPr="00EA21AB" w:rsidRDefault="00EA21AB" w:rsidP="00EA21AB">
      <w:pPr>
        <w:spacing w:after="15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FA5236" w:rsidRPr="00EA21AB" w:rsidRDefault="00FA5236" w:rsidP="00EA21AB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направлены на обеспечение безопасности и комфортного пребывания посетителей во время проведения мероприятий в  </w:t>
      </w:r>
      <w:r w:rsidRPr="00EA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ДК «Октябрь»</w:t>
      </w: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236" w:rsidRDefault="00FA5236" w:rsidP="00EA21AB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 обязаны бережно относит</w:t>
      </w:r>
      <w:r w:rsidR="00176CC4"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оборудованию и имуществу учреждения культуры, соблюдать чистоту, общественный порядок и требования настоящих Правил.</w:t>
      </w:r>
    </w:p>
    <w:p w:rsidR="00EA21AB" w:rsidRPr="00EA21AB" w:rsidRDefault="00EA21AB" w:rsidP="00EA21AB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E10FB" w:rsidRPr="00EA21AB" w:rsidRDefault="00AE10FB" w:rsidP="00EA21AB">
      <w:pPr>
        <w:pStyle w:val="a5"/>
        <w:numPr>
          <w:ilvl w:val="0"/>
          <w:numId w:val="13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 поведения для посетителей ДК «Октябрь»</w:t>
      </w:r>
      <w:r w:rsidRPr="00EA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  культурно-массовых, концертно-зрелищных, театральных</w:t>
      </w:r>
      <w:r w:rsidR="00EA21AB" w:rsidRPr="00E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информационно-просветительских</w:t>
      </w:r>
      <w:r w:rsidRPr="00E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</w:t>
      </w:r>
    </w:p>
    <w:p w:rsidR="00EA21AB" w:rsidRPr="00EA21AB" w:rsidRDefault="00EA21AB" w:rsidP="00EA21AB">
      <w:pPr>
        <w:pStyle w:val="a5"/>
        <w:shd w:val="clear" w:color="auto" w:fill="FFFFFF"/>
        <w:spacing w:after="24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0FB" w:rsidRPr="00EA21AB" w:rsidRDefault="00AE10FB" w:rsidP="00EA21AB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Зрители</w:t>
      </w:r>
      <w:r w:rsidR="00C80E23" w:rsidRPr="00EA2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EA2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имеют право:</w:t>
      </w:r>
    </w:p>
    <w:p w:rsidR="00AE10FB" w:rsidRPr="00EA21AB" w:rsidRDefault="00AE10FB" w:rsidP="00EA21AB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на мероприятия, предусматривающие наличие билетов, при наличии данных билетов, приглашений или документов (аккредитаций), дающих право на вход.</w:t>
      </w:r>
    </w:p>
    <w:p w:rsidR="00AE10FB" w:rsidRPr="00EA21AB" w:rsidRDefault="00AE10FB" w:rsidP="00EA21AB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 установленном порядке расположенным на территории учреждения культуры гардеробом и прочими услугами, предоставляемыми организаторами мероприятий и администрацией учреждения.</w:t>
      </w:r>
    </w:p>
    <w:p w:rsidR="00EA21AB" w:rsidRPr="00EA21AB" w:rsidRDefault="00076C7D" w:rsidP="00EA21AB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мероприятия в возрасте до 3-х лет в сопровождении родителей приобретая билет на каждого, если иные правила не предусмотрены организаторами мероприятия</w:t>
      </w:r>
      <w:r w:rsidR="00EA21AB"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1AB" w:rsidRPr="00EA21AB" w:rsidRDefault="00EA21AB" w:rsidP="00EA21AB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0FB" w:rsidRPr="00EA21AB" w:rsidRDefault="00AE10FB" w:rsidP="00EA21AB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Зрители  обязаны:</w:t>
      </w:r>
    </w:p>
    <w:p w:rsidR="00AE10FB" w:rsidRPr="00EA21AB" w:rsidRDefault="00AE10FB" w:rsidP="00EA21AB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уважительно по отношению к другим зрителям и участникам мероприятия,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AE10FB" w:rsidRPr="00EA21AB" w:rsidRDefault="00AE10FB" w:rsidP="00EA21AB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 контролёрам билеты, приглашения или документы, дающие право на  посещение мероприятия.</w:t>
      </w:r>
    </w:p>
    <w:p w:rsidR="00AE10FB" w:rsidRPr="00EA21AB" w:rsidRDefault="00AE10FB" w:rsidP="00EA21AB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 места, указанные в приобретённых билетах или документах, их заменяющих.</w:t>
      </w:r>
    </w:p>
    <w:p w:rsidR="00AE10FB" w:rsidRPr="00EA21AB" w:rsidRDefault="00AE10FB" w:rsidP="00EA21AB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сообщать администрации учреждения о случаях обнаружения подозрительных предметов, вещей.</w:t>
      </w:r>
    </w:p>
    <w:p w:rsidR="00AE10FB" w:rsidRPr="00EA21AB" w:rsidRDefault="00AE10FB" w:rsidP="00EA21AB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информации об эвакуации действовать согласно указаниям ответственных лиц учреждения и сотрудников  государственных служб, соблюдая спокойствие и не создавая паники.</w:t>
      </w:r>
    </w:p>
    <w:p w:rsidR="00EA21AB" w:rsidRDefault="00EA21AB" w:rsidP="00EA21AB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A21AB" w:rsidRPr="00EA21AB" w:rsidRDefault="00EA21AB" w:rsidP="00EA21AB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0FB" w:rsidRPr="00EA21AB" w:rsidRDefault="00AE10FB" w:rsidP="00EA21AB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Зрителям запрещено:</w:t>
      </w:r>
    </w:p>
    <w:p w:rsidR="00AE10FB" w:rsidRPr="00EA21AB" w:rsidRDefault="00AE10FB" w:rsidP="00EA21AB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</w:t>
      </w:r>
      <w:r w:rsidR="00A215B3"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44F"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</w:t>
      </w:r>
      <w:r w:rsidR="00A215B3"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верхней одежде, заносить её в руках и размещать на креслах.</w:t>
      </w:r>
    </w:p>
    <w:p w:rsidR="00AE10FB" w:rsidRPr="00EA21AB" w:rsidRDefault="00AE10FB" w:rsidP="00EA21AB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в  состоянии алкогольного либо наркотического опьянения.</w:t>
      </w:r>
    </w:p>
    <w:p w:rsidR="00AE10FB" w:rsidRPr="00EA21AB" w:rsidRDefault="00C5144F" w:rsidP="00EA21AB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Приходить на мероприятия </w:t>
      </w:r>
      <w:r w:rsidR="00AE10FB"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продуктами питания, кофе,  другими напитками и мороженым.</w:t>
      </w:r>
    </w:p>
    <w:p w:rsidR="00AE10FB" w:rsidRPr="00EA21AB" w:rsidRDefault="00C5144F" w:rsidP="00EA21AB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с собой</w:t>
      </w:r>
      <w:r w:rsidR="00AE10FB"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огнеопасные, взрывчатые, ядовитые вещества, колющие и режущие предметы, чемодан, крупногабаритные свёртки и сумки.</w:t>
      </w:r>
    </w:p>
    <w:p w:rsidR="00AE10FB" w:rsidRPr="00EA21AB" w:rsidRDefault="00176CC4" w:rsidP="00EA21AB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  учреждении, в</w:t>
      </w:r>
      <w:r w:rsidRPr="00EA2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электронные сигареты</w:t>
      </w:r>
    </w:p>
    <w:p w:rsidR="00AE10FB" w:rsidRPr="00EA21AB" w:rsidRDefault="00AE10FB" w:rsidP="00EA21AB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 помещении учреждения культуры огнём, пиротехническими устройствами (фейерверками, бенгальским огнём, петардами и т.п.)</w:t>
      </w:r>
    </w:p>
    <w:p w:rsidR="00AE10FB" w:rsidRPr="00EA21AB" w:rsidRDefault="00C5144F" w:rsidP="00EA21AB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15B3"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ередвижени</w:t>
      </w: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15B3"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зрительному залу, шум, разговоры, </w:t>
      </w:r>
      <w:r w:rsidR="00176CC4"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ользование мобильных устройств</w:t>
      </w:r>
    </w:p>
    <w:p w:rsidR="00AE10FB" w:rsidRPr="00EA21AB" w:rsidRDefault="00AE10FB" w:rsidP="00EA21AB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Приходить на мероприятия с животными.</w:t>
      </w:r>
    </w:p>
    <w:p w:rsidR="00AE10FB" w:rsidRPr="00EA21AB" w:rsidRDefault="00AE10FB" w:rsidP="00EA21AB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Наносить надписи, расклеивать объявления, плакаты и другую продукцию информационного содержания без согласования с руководством </w:t>
      </w:r>
      <w:r w:rsidRPr="00EA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ДК «Октябрь»</w:t>
      </w: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0FB" w:rsidRDefault="00AE10FB" w:rsidP="00EA21AB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Зрители, не соблюдающие правила поведения в учреждении культуры – ДК «Октябрь», — удаляются с мероприятия</w:t>
      </w:r>
      <w:r w:rsidR="00A215B3" w:rsidRPr="00E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при этом стоимость услуг (билетов) не возвращается</w:t>
      </w:r>
      <w:r w:rsidRPr="00E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в случаях совершения противоправных действий привлекаются к ответственности в соответствии с действующим законодательством.</w:t>
      </w:r>
    </w:p>
    <w:p w:rsidR="00EA21AB" w:rsidRPr="00EA21AB" w:rsidRDefault="00EA21AB" w:rsidP="00EA21AB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E10FB" w:rsidRPr="00EA21AB" w:rsidRDefault="00AE10FB" w:rsidP="00EA21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CBC" w:rsidRPr="00EA21AB" w:rsidRDefault="00C5144F" w:rsidP="00EA21AB">
      <w:pPr>
        <w:pStyle w:val="a5"/>
        <w:numPr>
          <w:ilvl w:val="0"/>
          <w:numId w:val="13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A21AB" w:rsidRPr="00E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посещения занятий в ДК «Октябрь»</w:t>
      </w:r>
    </w:p>
    <w:p w:rsidR="00EA21AB" w:rsidRDefault="00EA21AB" w:rsidP="00EA21AB">
      <w:pPr>
        <w:pStyle w:val="a5"/>
        <w:shd w:val="clear" w:color="auto" w:fill="FFFFFF"/>
        <w:spacing w:after="24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A21AB" w:rsidRPr="00EA21AB" w:rsidRDefault="00EA21AB" w:rsidP="00EA21AB">
      <w:pPr>
        <w:pStyle w:val="a5"/>
        <w:shd w:val="clear" w:color="auto" w:fill="FFFFFF"/>
        <w:spacing w:after="24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CBC" w:rsidRPr="00EA21AB" w:rsidRDefault="006F139A" w:rsidP="00EA21AB">
      <w:pPr>
        <w:pStyle w:val="a5"/>
        <w:numPr>
          <w:ilvl w:val="0"/>
          <w:numId w:val="17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0CBC"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осещение занятий</w:t>
      </w: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CBC"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заявлению посетителя при наличии свободных мест и точном урегулировании времени проведения занятий. При зачислении участники коллективов или их родители (если зачисляется ребенок) должны ознакомиться с положениями настоящих Правил</w:t>
      </w: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подписать договор</w:t>
      </w:r>
      <w:r w:rsidRPr="00EA21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A21AB">
        <w:rPr>
          <w:rFonts w:ascii="Times New Roman" w:hAnsi="Times New Roman" w:cs="Times New Roman"/>
          <w:bCs/>
          <w:sz w:val="28"/>
          <w:szCs w:val="28"/>
        </w:rPr>
        <w:t>об оказании услуг по организации занятий.</w:t>
      </w:r>
    </w:p>
    <w:p w:rsidR="00720CBC" w:rsidRPr="00EA21AB" w:rsidRDefault="00720CBC" w:rsidP="00EA21AB">
      <w:pPr>
        <w:pStyle w:val="a5"/>
        <w:numPr>
          <w:ilvl w:val="0"/>
          <w:numId w:val="17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оставляет за собой право в случае необходимости проводить собеседование, просмотр, прослушивание с потенциальными участниками коллективов.</w:t>
      </w:r>
    </w:p>
    <w:p w:rsidR="00720CBC" w:rsidRPr="00EA21AB" w:rsidRDefault="00720CBC" w:rsidP="00EA21AB">
      <w:pPr>
        <w:pStyle w:val="a5"/>
        <w:numPr>
          <w:ilvl w:val="0"/>
          <w:numId w:val="17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занятия коллективов предполагает наличие физических нагрузок, администрация </w:t>
      </w:r>
      <w:r w:rsidR="005E1949" w:rsidRPr="00EA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ДК «Октябрь»</w:t>
      </w:r>
      <w:r w:rsidR="002D2138" w:rsidRPr="00EA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потребовать справку от врача. Участник коллектива (взрослый) или его родители (если участник ребенок) обязаны предупредить руководителя коллектива о наличии хронических заболеваний (для возможности оказания экстренной помощи).</w:t>
      </w:r>
    </w:p>
    <w:p w:rsidR="00720CBC" w:rsidRPr="00EA21AB" w:rsidRDefault="006F139A" w:rsidP="00EA21AB">
      <w:pPr>
        <w:pStyle w:val="a5"/>
        <w:numPr>
          <w:ilvl w:val="0"/>
          <w:numId w:val="1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на основании «Положения о проведении занятий в коллективах МУК «ДК «Октябрь».</w:t>
      </w:r>
    </w:p>
    <w:p w:rsidR="006F139A" w:rsidRDefault="006F139A" w:rsidP="00EA21AB">
      <w:pPr>
        <w:pStyle w:val="a5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A21AB" w:rsidRDefault="00EA21AB" w:rsidP="00EA21AB">
      <w:pPr>
        <w:pStyle w:val="a5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A21AB" w:rsidRPr="00EA21AB" w:rsidRDefault="00EA21AB" w:rsidP="00EA21AB">
      <w:pPr>
        <w:pStyle w:val="a5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139A" w:rsidRPr="00EA21AB" w:rsidRDefault="006F139A" w:rsidP="00EA21AB">
      <w:pPr>
        <w:pStyle w:val="a5"/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39A" w:rsidRPr="00EA21AB" w:rsidRDefault="002D2138" w:rsidP="00EA21AB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Правила поведения </w:t>
      </w:r>
      <w:r w:rsidR="006F139A" w:rsidRPr="00E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время репетиций </w:t>
      </w:r>
      <w:r w:rsidR="00B65B1A" w:rsidRPr="00E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6F139A" w:rsidRPr="00E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«ДК «Октябрь»</w:t>
      </w:r>
    </w:p>
    <w:p w:rsidR="00EA21AB" w:rsidRPr="00EA21AB" w:rsidRDefault="00EA21AB" w:rsidP="00EA21AB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138" w:rsidRPr="00EA21AB" w:rsidRDefault="002D2138" w:rsidP="00EA2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138" w:rsidRPr="00EA21AB" w:rsidRDefault="002D2138" w:rsidP="00EA21AB">
      <w:pPr>
        <w:pStyle w:val="a5"/>
        <w:numPr>
          <w:ilvl w:val="0"/>
          <w:numId w:val="18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направлены на обеспечение безопасности и комфортного проведения репетиций в </w:t>
      </w:r>
      <w:r w:rsidRPr="00EA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ДК «Октябрь».</w:t>
      </w:r>
    </w:p>
    <w:p w:rsidR="002D2138" w:rsidRPr="00DE2A9F" w:rsidRDefault="002D2138" w:rsidP="00EA21AB">
      <w:pPr>
        <w:pStyle w:val="a5"/>
        <w:numPr>
          <w:ilvl w:val="0"/>
          <w:numId w:val="18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репетиций посетители </w:t>
      </w:r>
      <w:r w:rsidRPr="00EA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ДК «Октябрь» </w:t>
      </w: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бережно относиться к оборудованию и имуществу учреждения  культуры, соблюдать чистоту, общественный порядок и требование настоящих  Правил.</w:t>
      </w:r>
    </w:p>
    <w:p w:rsidR="00DE2A9F" w:rsidRPr="00EA21AB" w:rsidRDefault="00DE2A9F" w:rsidP="00DE2A9F">
      <w:pPr>
        <w:pStyle w:val="a5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138" w:rsidRPr="00EA21AB" w:rsidRDefault="002D2138" w:rsidP="00EA21AB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 имеют право:</w:t>
      </w:r>
    </w:p>
    <w:p w:rsidR="002D2138" w:rsidRPr="00EA21AB" w:rsidRDefault="002D2138" w:rsidP="00EA21AB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репетициях в назначенное для них время и в отведенном для репетиций месте, согласно расписанию репетиционных занятий.</w:t>
      </w:r>
    </w:p>
    <w:p w:rsidR="002D2138" w:rsidRPr="00DE2A9F" w:rsidRDefault="002D2138" w:rsidP="00EA21AB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 установленном порядке расположенными в учреждении культуры гардеробом, ги</w:t>
      </w:r>
      <w:r w:rsidR="00FA5236"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гиеническими комнатами, буфетом, кафе.</w:t>
      </w:r>
    </w:p>
    <w:p w:rsidR="00DE2A9F" w:rsidRPr="00EA21AB" w:rsidRDefault="00DE2A9F" w:rsidP="00DE2A9F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138" w:rsidRPr="00EA21AB" w:rsidRDefault="002D2138" w:rsidP="00EA21AB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 обязаны:</w:t>
      </w:r>
    </w:p>
    <w:p w:rsidR="002D2138" w:rsidRPr="00EA21AB" w:rsidRDefault="002D2138" w:rsidP="00EA21AB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репетиции  сдать вещи в гардероб и переобуться в сменную обувь. Головные уборы, шарфы, обувь и другие предметы одежды сдаются в гардероб в пакетах </w:t>
      </w:r>
      <w:r w:rsidR="00B65B1A"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вещи, не сданные в гардероб или оставленные в раздевалках, администрация </w:t>
      </w:r>
      <w:r w:rsidRPr="00EA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ДК «Октябрь» </w:t>
      </w: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не несет</w:t>
      </w:r>
      <w:r w:rsidR="00B65B1A"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1AB" w:rsidRPr="00EA21AB" w:rsidRDefault="002D2138" w:rsidP="00EA21AB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уважительно по отношению к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2D2138" w:rsidRPr="00DE2A9F" w:rsidRDefault="002D2138" w:rsidP="00EA21AB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сообщать администрации, дежурному администратору о случаях обнаружения подозрительных предметов, вещей и обо всех случаях возникновения задымления и пожара.</w:t>
      </w:r>
    </w:p>
    <w:p w:rsidR="00DE2A9F" w:rsidRPr="00EA21AB" w:rsidRDefault="00DE2A9F" w:rsidP="00DE2A9F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138" w:rsidRPr="00EA21AB" w:rsidRDefault="002D2138" w:rsidP="00EA21AB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Участникам запрещено:</w:t>
      </w:r>
    </w:p>
    <w:p w:rsidR="002D2138" w:rsidRPr="00EA21AB" w:rsidRDefault="002D2138" w:rsidP="00EA21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Приходить на репетицию без сменной обуви.</w:t>
      </w:r>
    </w:p>
    <w:p w:rsidR="002D2138" w:rsidRPr="00EA21AB" w:rsidRDefault="002D2138" w:rsidP="00EA21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Бегать во время репетиций по коридорам и фойе </w:t>
      </w:r>
      <w:r w:rsidRPr="00EA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ДК «Октябрь»</w:t>
      </w: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съезжать с перил, создавая тем самым травмоопасную ситуацию.</w:t>
      </w:r>
    </w:p>
    <w:p w:rsidR="002D2138" w:rsidRPr="00EA21AB" w:rsidRDefault="002D2138" w:rsidP="00EA21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с собой на репетиции спиртные напитки и быть в состоянии алкогольного либо наркотического опьянения.</w:t>
      </w:r>
    </w:p>
    <w:p w:rsidR="002D2138" w:rsidRPr="00EA21AB" w:rsidRDefault="002D2138" w:rsidP="00EA21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</w:t>
      </w:r>
      <w:r w:rsidR="00B65B1A"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</w:t>
      </w: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сцене без разрешения ответственного лица, а также подниматься на сцену, не имея сменной обуви.</w:t>
      </w:r>
    </w:p>
    <w:p w:rsidR="000F01CB" w:rsidRPr="00EA21AB" w:rsidRDefault="002D2138" w:rsidP="00EA21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Открывать самостоятельно для репетиций </w:t>
      </w:r>
      <w:r w:rsidR="000F01CB"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театрально-концертный зал и другие репетиционные площадки.</w:t>
      </w:r>
    </w:p>
    <w:p w:rsidR="002D2138" w:rsidRPr="00EA21AB" w:rsidRDefault="002D2138" w:rsidP="00EA21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общении ненормативную лексику, вести себя вульгарно и не этично.</w:t>
      </w:r>
    </w:p>
    <w:p w:rsidR="002D2138" w:rsidRPr="00EA21AB" w:rsidRDefault="002D2138" w:rsidP="00EA21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самостоятельные решения по подключению звуко-технической аппаратуры, микрофонов без специалистов и без согласования с руководством </w:t>
      </w:r>
      <w:r w:rsidRPr="00EA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ДК «Октябрь»</w:t>
      </w: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138" w:rsidRPr="00EA21AB" w:rsidRDefault="002D2138" w:rsidP="00EA21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Принимать самостоятельные действия по управлению занавесом и кулисами, а также самостоятельно монтировать и демонтировать декорации, передвигать музыкальный инструмент, мебель, ширмы в отсутствии рабочего.</w:t>
      </w:r>
    </w:p>
    <w:p w:rsidR="00E76AC9" w:rsidRPr="00EA21AB" w:rsidRDefault="002D2138" w:rsidP="00EA21AB">
      <w:pPr>
        <w:numPr>
          <w:ilvl w:val="0"/>
          <w:numId w:val="11"/>
        </w:numPr>
        <w:shd w:val="clear" w:color="auto" w:fill="FFFFFF"/>
        <w:spacing w:before="100" w:beforeAutospacing="1" w:after="24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Выносить за пределы </w:t>
      </w:r>
      <w:r w:rsidRPr="00EA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ДК «Октябрь»</w:t>
      </w:r>
      <w:r w:rsidR="000F01CB" w:rsidRPr="00EA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взятые для репетиции, выступления костюмы, атрибуты и пр. без согласования с руководством </w:t>
      </w:r>
      <w:r w:rsidRPr="00EA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ДК «Октябрь»</w:t>
      </w:r>
      <w:r w:rsidR="00FA5236" w:rsidRPr="00EA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6AC9" w:rsidRPr="00EA21AB" w:rsidRDefault="00CB4E7A" w:rsidP="00EA21AB">
      <w:pPr>
        <w:pStyle w:val="a5"/>
        <w:numPr>
          <w:ilvl w:val="0"/>
          <w:numId w:val="1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+</w:t>
      </w:r>
      <w:r w:rsidR="00E76AC9" w:rsidRPr="00EA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репетиций, не соблюдающие правила поведения в учреждении ДК «Октябрь»,  могут быть по решению администрации отчислены из состава коллектива, либо удалены  с репетиций, а в случае совершения противоправных действий привлекаются к ответственности в соответствии с действующим законодательством.</w:t>
      </w:r>
    </w:p>
    <w:p w:rsidR="00E76AC9" w:rsidRPr="00EA21AB" w:rsidRDefault="00E76AC9" w:rsidP="00EA21AB">
      <w:pPr>
        <w:pStyle w:val="a5"/>
        <w:numPr>
          <w:ilvl w:val="0"/>
          <w:numId w:val="1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начала и после завершения репетиции, родители, сопровождающие ребенка, несут полную ответственность за  его жизнь и здоровье</w:t>
      </w:r>
      <w:r w:rsidRPr="00EA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B1A" w:rsidRPr="00EA21AB" w:rsidRDefault="00B65B1A" w:rsidP="00EA21AB">
      <w:pPr>
        <w:shd w:val="clear" w:color="auto" w:fill="FFFFFF"/>
        <w:spacing w:before="100" w:beforeAutospacing="1" w:after="240" w:afterAutospacing="1" w:line="240" w:lineRule="auto"/>
        <w:ind w:left="10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оставляет за собой право переноса и отмены репетиций и мероприятий, связанных с изменением графика работы ДК и несоблюдением вышеперечисленных Правил.</w:t>
      </w:r>
    </w:p>
    <w:p w:rsidR="002D2138" w:rsidRPr="00EA21AB" w:rsidRDefault="002D2138" w:rsidP="00EA21AB">
      <w:pPr>
        <w:shd w:val="clear" w:color="auto" w:fill="FFFFFF"/>
        <w:spacing w:before="100" w:beforeAutospacing="1" w:after="24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D2138" w:rsidRPr="00EA21AB" w:rsidRDefault="002D2138" w:rsidP="00EA21FB">
      <w:pPr>
        <w:shd w:val="clear" w:color="auto" w:fill="FFFFFF"/>
        <w:spacing w:after="24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2138" w:rsidRPr="00EA21AB" w:rsidSect="00EA2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E68"/>
    <w:multiLevelType w:val="hybridMultilevel"/>
    <w:tmpl w:val="A1BE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2BE9"/>
    <w:multiLevelType w:val="hybridMultilevel"/>
    <w:tmpl w:val="AB56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1E01"/>
    <w:multiLevelType w:val="hybridMultilevel"/>
    <w:tmpl w:val="A5A8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3346C"/>
    <w:multiLevelType w:val="hybridMultilevel"/>
    <w:tmpl w:val="86E6A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947A7"/>
    <w:multiLevelType w:val="multilevel"/>
    <w:tmpl w:val="6578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20680"/>
    <w:multiLevelType w:val="hybridMultilevel"/>
    <w:tmpl w:val="2A6AB18E"/>
    <w:lvl w:ilvl="0" w:tplc="846A5E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605A"/>
    <w:multiLevelType w:val="multilevel"/>
    <w:tmpl w:val="4BD45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464E0"/>
    <w:multiLevelType w:val="hybridMultilevel"/>
    <w:tmpl w:val="6B54F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6259"/>
    <w:multiLevelType w:val="hybridMultilevel"/>
    <w:tmpl w:val="73D4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97A52"/>
    <w:multiLevelType w:val="multilevel"/>
    <w:tmpl w:val="C24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302E4"/>
    <w:multiLevelType w:val="hybridMultilevel"/>
    <w:tmpl w:val="F1201B00"/>
    <w:lvl w:ilvl="0" w:tplc="71DC79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87F1C"/>
    <w:multiLevelType w:val="multilevel"/>
    <w:tmpl w:val="4DE8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50B29"/>
    <w:multiLevelType w:val="multilevel"/>
    <w:tmpl w:val="B5FE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72796"/>
    <w:multiLevelType w:val="multilevel"/>
    <w:tmpl w:val="AF3A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A051E5"/>
    <w:multiLevelType w:val="multilevel"/>
    <w:tmpl w:val="107EF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0C2EA0"/>
    <w:multiLevelType w:val="hybridMultilevel"/>
    <w:tmpl w:val="439081FE"/>
    <w:lvl w:ilvl="0" w:tplc="E34697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6353C"/>
    <w:multiLevelType w:val="hybridMultilevel"/>
    <w:tmpl w:val="EBA8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86504"/>
    <w:multiLevelType w:val="hybridMultilevel"/>
    <w:tmpl w:val="4020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93B8B"/>
    <w:multiLevelType w:val="hybridMultilevel"/>
    <w:tmpl w:val="1E22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85B85"/>
    <w:multiLevelType w:val="multilevel"/>
    <w:tmpl w:val="C4045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4"/>
  </w:num>
  <w:num w:numId="5">
    <w:abstractNumId w:val="11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17"/>
  </w:num>
  <w:num w:numId="11">
    <w:abstractNumId w:val="12"/>
  </w:num>
  <w:num w:numId="12">
    <w:abstractNumId w:val="10"/>
  </w:num>
  <w:num w:numId="13">
    <w:abstractNumId w:val="15"/>
  </w:num>
  <w:num w:numId="14">
    <w:abstractNumId w:val="8"/>
  </w:num>
  <w:num w:numId="15">
    <w:abstractNumId w:val="7"/>
  </w:num>
  <w:num w:numId="16">
    <w:abstractNumId w:val="3"/>
  </w:num>
  <w:num w:numId="17">
    <w:abstractNumId w:val="18"/>
  </w:num>
  <w:num w:numId="18">
    <w:abstractNumId w:val="1"/>
  </w:num>
  <w:num w:numId="19">
    <w:abstractNumId w:val="1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20CBC"/>
    <w:rsid w:val="00076C7D"/>
    <w:rsid w:val="000F01CB"/>
    <w:rsid w:val="00144931"/>
    <w:rsid w:val="00176CC4"/>
    <w:rsid w:val="00205D8B"/>
    <w:rsid w:val="002D2138"/>
    <w:rsid w:val="002E6529"/>
    <w:rsid w:val="00303D7E"/>
    <w:rsid w:val="004F2068"/>
    <w:rsid w:val="0052310B"/>
    <w:rsid w:val="005E1949"/>
    <w:rsid w:val="006653BB"/>
    <w:rsid w:val="006F139A"/>
    <w:rsid w:val="00720CBC"/>
    <w:rsid w:val="008052DD"/>
    <w:rsid w:val="009F4864"/>
    <w:rsid w:val="00A215B3"/>
    <w:rsid w:val="00AE10FB"/>
    <w:rsid w:val="00B65B1A"/>
    <w:rsid w:val="00C5144F"/>
    <w:rsid w:val="00C80E23"/>
    <w:rsid w:val="00CB4E7A"/>
    <w:rsid w:val="00CE4B1B"/>
    <w:rsid w:val="00DE2A9F"/>
    <w:rsid w:val="00E76AC9"/>
    <w:rsid w:val="00EA21AB"/>
    <w:rsid w:val="00EA21FB"/>
    <w:rsid w:val="00F1163E"/>
    <w:rsid w:val="00FA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7E"/>
  </w:style>
  <w:style w:type="paragraph" w:styleId="1">
    <w:name w:val="heading 1"/>
    <w:basedOn w:val="a"/>
    <w:link w:val="10"/>
    <w:uiPriority w:val="9"/>
    <w:qFormat/>
    <w:rsid w:val="00720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CBC"/>
    <w:rPr>
      <w:b/>
      <w:bCs/>
    </w:rPr>
  </w:style>
  <w:style w:type="paragraph" w:styleId="a5">
    <w:name w:val="List Paragraph"/>
    <w:basedOn w:val="a"/>
    <w:uiPriority w:val="34"/>
    <w:qFormat/>
    <w:rsid w:val="00AE1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2018-07-11T08:40:00Z</cp:lastPrinted>
  <dcterms:created xsi:type="dcterms:W3CDTF">2018-06-13T11:53:00Z</dcterms:created>
  <dcterms:modified xsi:type="dcterms:W3CDTF">2018-07-11T08:43:00Z</dcterms:modified>
</cp:coreProperties>
</file>